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F3" w:rsidRDefault="00D366F3"/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 w:rsidTr="00D366F3">
        <w:trPr>
          <w:jc w:val="center"/>
        </w:trPr>
        <w:tc>
          <w:tcPr>
            <w:tcW w:w="1486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0E0F39" w:rsidRPr="00EB62B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EB62BA">
        <w:rPr>
          <w:rFonts w:ascii="Times New Roman" w:hAnsi="Times New Roman"/>
          <w:lang w:val="sr-Latn-CS"/>
        </w:rPr>
        <w:t xml:space="preserve">Broj: </w:t>
      </w:r>
      <w:r w:rsidR="00EB62BA">
        <w:rPr>
          <w:rFonts w:ascii="Times New Roman" w:hAnsi="Times New Roman"/>
          <w:lang w:val="sr-Cyrl-CS"/>
        </w:rPr>
        <w:t>5562</w:t>
      </w:r>
    </w:p>
    <w:p w:rsidR="00853F25" w:rsidRPr="007660BB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</w:t>
      </w:r>
      <w:r w:rsidR="000E0F39">
        <w:rPr>
          <w:rFonts w:ascii="Times New Roman" w:hAnsi="Times New Roman"/>
          <w:lang w:val="sr-Latn-CS"/>
        </w:rPr>
        <w:t>12</w:t>
      </w:r>
      <w:r w:rsidR="00A152CC">
        <w:rPr>
          <w:rFonts w:ascii="Times New Roman" w:hAnsi="Times New Roman"/>
          <w:lang w:val="sr-Cyrl-CS"/>
        </w:rPr>
        <w:t>.08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A1079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065C3D" w:rsidRDefault="00554DE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лекова</w:t>
      </w:r>
      <w:r w:rsidR="00BA396C">
        <w:rPr>
          <w:rFonts w:ascii="Times New Roman" w:hAnsi="Times New Roman"/>
          <w:lang w:val="sr-Cyrl-CS"/>
        </w:rPr>
        <w:t xml:space="preserve"> (бр. ЈН</w:t>
      </w:r>
      <w:r>
        <w:rPr>
          <w:rFonts w:ascii="Times New Roman" w:hAnsi="Times New Roman"/>
          <w:lang w:val="sr-Cyrl-CS"/>
        </w:rPr>
        <w:t>12</w:t>
      </w:r>
      <w:r w:rsidR="00BA396C">
        <w:rPr>
          <w:rFonts w:ascii="Times New Roman" w:hAnsi="Times New Roman"/>
          <w:lang w:val="sr-Cyrl-CS"/>
        </w:rPr>
        <w:t>/13-О)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602B90" w:rsidRPr="00EB62BA" w:rsidRDefault="00915DFD" w:rsidP="00EB62B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</w:t>
      </w:r>
      <w:r w:rsidR="00554DEA">
        <w:rPr>
          <w:rFonts w:ascii="Times New Roman" w:hAnsi="Times New Roman"/>
          <w:lang w:val="sr-Cyrl-CS"/>
        </w:rPr>
        <w:t xml:space="preserve">авним набавкама, а поводом </w:t>
      </w:r>
      <w:r w:rsidR="00BA396C">
        <w:rPr>
          <w:rFonts w:ascii="Times New Roman" w:hAnsi="Times New Roman"/>
          <w:lang w:val="sr-Cyrl-CS"/>
        </w:rPr>
        <w:t xml:space="preserve"> захтева за додатним појашњењем конкурсне документа</w:t>
      </w:r>
      <w:r w:rsidR="00602B90">
        <w:rPr>
          <w:rFonts w:ascii="Times New Roman" w:hAnsi="Times New Roman"/>
          <w:lang w:val="sr-Cyrl-CS"/>
        </w:rPr>
        <w:t xml:space="preserve">ције који смо примили дана </w:t>
      </w:r>
      <w:r w:rsidR="00602B90">
        <w:rPr>
          <w:rFonts w:ascii="Times New Roman" w:hAnsi="Times New Roman"/>
          <w:lang w:val="sr-Latn-CS"/>
        </w:rPr>
        <w:t>12</w:t>
      </w:r>
      <w:r w:rsidR="00A152CC">
        <w:rPr>
          <w:rFonts w:ascii="Times New Roman" w:hAnsi="Times New Roman"/>
          <w:lang w:val="sr-Cyrl-CS"/>
        </w:rPr>
        <w:t>.08</w:t>
      </w:r>
      <w:r w:rsidR="00BA396C">
        <w:rPr>
          <w:rFonts w:ascii="Times New Roman" w:hAnsi="Times New Roman"/>
          <w:lang w:val="sr-Cyrl-CS"/>
        </w:rPr>
        <w:t>.2013. године, обавештавамо вас:</w:t>
      </w:r>
    </w:p>
    <w:p w:rsidR="00554DEA" w:rsidRDefault="00554DE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Потребно је да,</w:t>
      </w:r>
      <w:r w:rsidR="00EB62BA">
        <w:rPr>
          <w:rFonts w:ascii="Times New Roman" w:hAnsi="Times New Roman"/>
          <w:lang w:val="sr-Latn-CS"/>
        </w:rPr>
        <w:t xml:space="preserve"> </w:t>
      </w:r>
      <w:r w:rsidR="00EB62BA">
        <w:rPr>
          <w:rFonts w:ascii="Times New Roman" w:hAnsi="Times New Roman"/>
          <w:lang w:val="sr-Cyrl-CS"/>
        </w:rPr>
        <w:t>у моделу уговора (члан 2., стр. 22. конкурсне документације) наведете редне бројеве партија за које подносите понуду и искажете укупну вредност</w:t>
      </w:r>
      <w:r w:rsidR="003E1E88">
        <w:rPr>
          <w:rFonts w:ascii="Times New Roman" w:hAnsi="Times New Roman"/>
          <w:lang w:val="sr-Cyrl-CS"/>
        </w:rPr>
        <w:t xml:space="preserve"> за </w:t>
      </w:r>
      <w:r w:rsidR="00EB62BA">
        <w:rPr>
          <w:rFonts w:ascii="Times New Roman" w:hAnsi="Times New Roman"/>
          <w:lang w:val="sr-Cyrl-CS"/>
        </w:rPr>
        <w:t xml:space="preserve">све </w:t>
      </w:r>
      <w:r w:rsidR="003E1E88">
        <w:rPr>
          <w:rFonts w:ascii="Times New Roman" w:hAnsi="Times New Roman"/>
          <w:lang w:val="sr-Cyrl-CS"/>
        </w:rPr>
        <w:t>партије које сте навели.</w:t>
      </w:r>
      <w:r>
        <w:rPr>
          <w:rFonts w:ascii="Times New Roman" w:hAnsi="Times New Roman"/>
          <w:lang w:val="sr-Cyrl-CS"/>
        </w:rPr>
        <w:t xml:space="preserve"> </w:t>
      </w: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065C3D" w:rsidRPr="00065C3D" w:rsidRDefault="00065C3D" w:rsidP="00F7627A">
      <w:pPr>
        <w:jc w:val="both"/>
        <w:rPr>
          <w:rFonts w:ascii="Times New Roman" w:hAnsi="Times New Roman"/>
          <w:lang w:val="sr-Cyrl-CS"/>
        </w:rPr>
      </w:pPr>
    </w:p>
    <w:p w:rsidR="00B44637" w:rsidRDefault="00FD35DE" w:rsidP="00554DE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554DEA" w:rsidRDefault="0092293D" w:rsidP="00554DEA">
      <w:pPr>
        <w:jc w:val="right"/>
        <w:rPr>
          <w:rFonts w:ascii="Times New Roman" w:hAnsi="Times New Roman"/>
          <w:sz w:val="24"/>
          <w:szCs w:val="24"/>
          <w:lang w:val="sr-Cyrl-CS"/>
        </w:rPr>
      </w:pPr>
      <w:r w:rsidRPr="00554DEA">
        <w:rPr>
          <w:rFonts w:ascii="Times New Roman" w:hAnsi="Times New Roman"/>
          <w:sz w:val="24"/>
          <w:szCs w:val="24"/>
          <w:lang w:val="sr-Cyrl-CS"/>
        </w:rPr>
        <w:t>ЗА КОМИСИЈУ ЗА ЈАВНУ НАБАВКУ</w:t>
      </w:r>
      <w:r w:rsidR="00554DEA">
        <w:rPr>
          <w:rFonts w:ascii="Times New Roman" w:hAnsi="Times New Roman"/>
          <w:sz w:val="24"/>
          <w:szCs w:val="24"/>
          <w:lang w:val="sr-Cyrl-CS"/>
        </w:rPr>
        <w:t xml:space="preserve"> ЛЕКОВА</w:t>
      </w:r>
    </w:p>
    <w:p w:rsidR="00F7627A" w:rsidRPr="00554DEA" w:rsidRDefault="0092293D" w:rsidP="00554DEA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Светлана Стојановић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службеник за јавне набавке</w:t>
      </w:r>
    </w:p>
    <w:sectPr w:rsidR="0092293D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C2" w:rsidRDefault="00AB26C2">
      <w:r>
        <w:separator/>
      </w:r>
    </w:p>
  </w:endnote>
  <w:endnote w:type="continuationSeparator" w:id="1">
    <w:p w:rsidR="00AB26C2" w:rsidRDefault="00AB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DB31F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DB31F2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C2" w:rsidRDefault="00AB26C2">
      <w:r>
        <w:separator/>
      </w:r>
    </w:p>
  </w:footnote>
  <w:footnote w:type="continuationSeparator" w:id="1">
    <w:p w:rsidR="00AB26C2" w:rsidRDefault="00AB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A595B"/>
    <w:multiLevelType w:val="hybridMultilevel"/>
    <w:tmpl w:val="3564858E"/>
    <w:lvl w:ilvl="0" w:tplc="DC7CFE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16D82"/>
    <w:rsid w:val="00026ED8"/>
    <w:rsid w:val="00035C58"/>
    <w:rsid w:val="00046D14"/>
    <w:rsid w:val="0004771F"/>
    <w:rsid w:val="00064DD9"/>
    <w:rsid w:val="00065C3D"/>
    <w:rsid w:val="000A4B65"/>
    <w:rsid w:val="000C7E16"/>
    <w:rsid w:val="000E0F39"/>
    <w:rsid w:val="000F7F0F"/>
    <w:rsid w:val="00107A72"/>
    <w:rsid w:val="00112A53"/>
    <w:rsid w:val="00135039"/>
    <w:rsid w:val="00152009"/>
    <w:rsid w:val="00156CDC"/>
    <w:rsid w:val="001819FE"/>
    <w:rsid w:val="001821FE"/>
    <w:rsid w:val="0019612A"/>
    <w:rsid w:val="001A26F5"/>
    <w:rsid w:val="001B419E"/>
    <w:rsid w:val="001F4DBD"/>
    <w:rsid w:val="001F53C3"/>
    <w:rsid w:val="002023D3"/>
    <w:rsid w:val="002024F0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756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1C41"/>
    <w:rsid w:val="003D4EDA"/>
    <w:rsid w:val="003E1E88"/>
    <w:rsid w:val="003E29EE"/>
    <w:rsid w:val="003F6E30"/>
    <w:rsid w:val="00417FA7"/>
    <w:rsid w:val="00434B5A"/>
    <w:rsid w:val="0044287C"/>
    <w:rsid w:val="004463E7"/>
    <w:rsid w:val="0047409E"/>
    <w:rsid w:val="00475A97"/>
    <w:rsid w:val="004905E9"/>
    <w:rsid w:val="004E2291"/>
    <w:rsid w:val="004F47ED"/>
    <w:rsid w:val="005227A6"/>
    <w:rsid w:val="00532B1F"/>
    <w:rsid w:val="00545001"/>
    <w:rsid w:val="005459FB"/>
    <w:rsid w:val="00550FDB"/>
    <w:rsid w:val="00554DEA"/>
    <w:rsid w:val="00575098"/>
    <w:rsid w:val="0057574C"/>
    <w:rsid w:val="0057632F"/>
    <w:rsid w:val="005A4476"/>
    <w:rsid w:val="005A53DE"/>
    <w:rsid w:val="005C6FB2"/>
    <w:rsid w:val="005D6214"/>
    <w:rsid w:val="005F6775"/>
    <w:rsid w:val="00602B90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87508"/>
    <w:rsid w:val="0079372A"/>
    <w:rsid w:val="007B1B4B"/>
    <w:rsid w:val="007C391D"/>
    <w:rsid w:val="007C3A38"/>
    <w:rsid w:val="007D582B"/>
    <w:rsid w:val="007D7E53"/>
    <w:rsid w:val="00822185"/>
    <w:rsid w:val="008279BA"/>
    <w:rsid w:val="00831D06"/>
    <w:rsid w:val="00853F25"/>
    <w:rsid w:val="00856791"/>
    <w:rsid w:val="00870D57"/>
    <w:rsid w:val="00883CAD"/>
    <w:rsid w:val="0089321B"/>
    <w:rsid w:val="008B5632"/>
    <w:rsid w:val="008D36D3"/>
    <w:rsid w:val="008F075D"/>
    <w:rsid w:val="008F3930"/>
    <w:rsid w:val="009134F2"/>
    <w:rsid w:val="00915DFD"/>
    <w:rsid w:val="0092293D"/>
    <w:rsid w:val="009461C3"/>
    <w:rsid w:val="00952C52"/>
    <w:rsid w:val="0097008B"/>
    <w:rsid w:val="00975C68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1079A"/>
    <w:rsid w:val="00A152CC"/>
    <w:rsid w:val="00A66D39"/>
    <w:rsid w:val="00A703B9"/>
    <w:rsid w:val="00A736D1"/>
    <w:rsid w:val="00AA7920"/>
    <w:rsid w:val="00AB0672"/>
    <w:rsid w:val="00AB2157"/>
    <w:rsid w:val="00AB26C2"/>
    <w:rsid w:val="00B177EB"/>
    <w:rsid w:val="00B17A43"/>
    <w:rsid w:val="00B21001"/>
    <w:rsid w:val="00B44637"/>
    <w:rsid w:val="00B5394F"/>
    <w:rsid w:val="00B62DD0"/>
    <w:rsid w:val="00B71CAF"/>
    <w:rsid w:val="00B83CFD"/>
    <w:rsid w:val="00B8569A"/>
    <w:rsid w:val="00B867B6"/>
    <w:rsid w:val="00BA0CF1"/>
    <w:rsid w:val="00BA396C"/>
    <w:rsid w:val="00BA6590"/>
    <w:rsid w:val="00BB1C63"/>
    <w:rsid w:val="00BB576F"/>
    <w:rsid w:val="00BC6F21"/>
    <w:rsid w:val="00BE6E8F"/>
    <w:rsid w:val="00C06C17"/>
    <w:rsid w:val="00C24C62"/>
    <w:rsid w:val="00C37871"/>
    <w:rsid w:val="00C42CE9"/>
    <w:rsid w:val="00C55C85"/>
    <w:rsid w:val="00C8066C"/>
    <w:rsid w:val="00C82FB7"/>
    <w:rsid w:val="00C900F6"/>
    <w:rsid w:val="00C961CD"/>
    <w:rsid w:val="00CB689E"/>
    <w:rsid w:val="00CC0D04"/>
    <w:rsid w:val="00CD1338"/>
    <w:rsid w:val="00CF030D"/>
    <w:rsid w:val="00CF0847"/>
    <w:rsid w:val="00CF50C1"/>
    <w:rsid w:val="00D07B77"/>
    <w:rsid w:val="00D219F9"/>
    <w:rsid w:val="00D366F3"/>
    <w:rsid w:val="00D74B13"/>
    <w:rsid w:val="00D8177D"/>
    <w:rsid w:val="00DB16BA"/>
    <w:rsid w:val="00DB31F2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3CA6"/>
    <w:rsid w:val="00EB62BA"/>
    <w:rsid w:val="00EC6F0F"/>
    <w:rsid w:val="00EC70C5"/>
    <w:rsid w:val="00F1349B"/>
    <w:rsid w:val="00F6053B"/>
    <w:rsid w:val="00F7627A"/>
    <w:rsid w:val="00F779AF"/>
    <w:rsid w:val="00F9671B"/>
    <w:rsid w:val="00FB6073"/>
    <w:rsid w:val="00FD1B8E"/>
    <w:rsid w:val="00FD35DE"/>
    <w:rsid w:val="00FE55CB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0D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DE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0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1223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21</cp:revision>
  <cp:lastPrinted>2013-08-06T10:41:00Z</cp:lastPrinted>
  <dcterms:created xsi:type="dcterms:W3CDTF">2013-08-06T10:28:00Z</dcterms:created>
  <dcterms:modified xsi:type="dcterms:W3CDTF">2013-08-12T12:12:00Z</dcterms:modified>
</cp:coreProperties>
</file>